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68" w:rsidRDefault="00352862">
      <w:pPr>
        <w:jc w:val="center"/>
        <w:rPr>
          <w:rFonts w:ascii="Arial Narrow" w:hAnsi="Arial Narrow" w:cs="Arial"/>
          <w:b/>
          <w:caps/>
          <w:sz w:val="24"/>
          <w:szCs w:val="24"/>
          <w:lang w:val="en-US"/>
        </w:rPr>
      </w:pPr>
      <w:bookmarkStart w:id="0" w:name="_GoBack"/>
      <w:bookmarkEnd w:id="0"/>
      <w:r>
        <w:rPr>
          <w:rFonts w:ascii="Arial Narrow" w:hAnsi="Arial Narrow" w:cs="Arial"/>
          <w:b/>
          <w:sz w:val="24"/>
          <w:szCs w:val="24"/>
          <w:lang w:val="en-US"/>
        </w:rPr>
        <w:t>APPLICATION FOR THE 16</w:t>
      </w:r>
      <w:r>
        <w:rPr>
          <w:rFonts w:ascii="Arial Narrow" w:hAnsi="Arial Narrow" w:cs="Arial"/>
          <w:b/>
          <w:sz w:val="24"/>
          <w:szCs w:val="24"/>
          <w:vertAlign w:val="superscript"/>
          <w:lang w:val="en-US"/>
        </w:rPr>
        <w:t>th</w:t>
      </w:r>
      <w:r>
        <w:rPr>
          <w:rFonts w:ascii="Arial Narrow" w:hAnsi="Arial Narrow" w:cs="Arial"/>
          <w:b/>
          <w:sz w:val="24"/>
          <w:szCs w:val="24"/>
          <w:lang w:val="en-US"/>
        </w:rPr>
        <w:t xml:space="preserve"> INTERNATIONAL CONFERENCE ON FINANCE AND BANKING</w:t>
      </w:r>
      <w:r>
        <w:rPr>
          <w:rFonts w:ascii="Arial Narrow" w:hAnsi="Arial Narrow" w:cs="Arial"/>
          <w:b/>
          <w:sz w:val="24"/>
          <w:szCs w:val="24"/>
          <w:lang w:val="en-US"/>
        </w:rPr>
        <w:br/>
      </w:r>
      <w:r w:rsidRPr="00352862">
        <w:rPr>
          <w:rFonts w:ascii="Arial Narrow" w:hAnsi="Arial Narrow" w:cs="Arial"/>
          <w:b/>
          <w:caps/>
          <w:sz w:val="24"/>
          <w:szCs w:val="24"/>
          <w:lang w:val="en-US"/>
        </w:rPr>
        <w:t>Rethinking Risk in Financial Markets and Institutions</w:t>
      </w:r>
    </w:p>
    <w:p w:rsidR="00916C68" w:rsidRDefault="00352862">
      <w:pPr>
        <w:jc w:val="center"/>
        <w:rPr>
          <w:rFonts w:ascii="Arial Narrow" w:hAnsi="Arial Narrow" w:cs="Arial"/>
          <w:b/>
          <w:sz w:val="24"/>
          <w:szCs w:val="24"/>
          <w:lang w:val="en-US"/>
        </w:rPr>
      </w:pPr>
      <w:r>
        <w:rPr>
          <w:rFonts w:ascii="Arial Narrow" w:hAnsi="Arial Narrow" w:cs="Arial"/>
          <w:b/>
          <w:sz w:val="24"/>
          <w:szCs w:val="24"/>
          <w:lang w:val="en-US"/>
        </w:rPr>
        <w:t xml:space="preserve">11 – 12 October 2017, Ostrava, </w:t>
      </w:r>
      <w:proofErr w:type="spellStart"/>
      <w:r>
        <w:rPr>
          <w:rFonts w:ascii="Arial Narrow" w:hAnsi="Arial Narrow" w:cs="Arial"/>
          <w:b/>
          <w:sz w:val="24"/>
          <w:szCs w:val="24"/>
          <w:lang w:val="en-US"/>
        </w:rPr>
        <w:t>Czechia</w:t>
      </w:r>
      <w:proofErr w:type="spellEnd"/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97"/>
        <w:gridCol w:w="2755"/>
        <w:gridCol w:w="1131"/>
        <w:gridCol w:w="3105"/>
      </w:tblGrid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Contact information</w:t>
            </w: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First and Family name: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Job position: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Organization: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Department: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Company reg. No.: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Tax ID: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Street: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ZIP code: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City: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Country:</w:t>
            </w: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2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Paper</w:t>
            </w: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Paper title: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Author/s: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916C68">
        <w:trPr>
          <w:trHeight w:hRule="exact" w:val="397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Abstract (max. 20 lines):</w:t>
            </w:r>
          </w:p>
        </w:tc>
      </w:tr>
      <w:tr w:rsidR="00916C68">
        <w:trPr>
          <w:trHeight w:hRule="exact" w:val="6634"/>
        </w:trPr>
        <w:tc>
          <w:tcPr>
            <w:tcW w:w="93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16C68" w:rsidRDefault="00352862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Text of abstract text of abstract …</w:t>
            </w: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:rsidR="00916C68" w:rsidRDefault="00916C68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:rsidR="00916C68" w:rsidRDefault="00916C68">
      <w:pPr>
        <w:spacing w:after="0" w:line="360" w:lineRule="auto"/>
      </w:pPr>
    </w:p>
    <w:sectPr w:rsidR="00916C6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6C68"/>
    <w:rsid w:val="00352862"/>
    <w:rsid w:val="00916C68"/>
    <w:rsid w:val="00B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11BEC-8982-4BC9-ACFE-5538F57A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E5D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Devanagari"/>
    </w:rPr>
  </w:style>
  <w:style w:type="table" w:styleId="Mkatabulky">
    <w:name w:val="Table Grid"/>
    <w:basedOn w:val="Normlntabulka"/>
    <w:uiPriority w:val="59"/>
    <w:rsid w:val="00B023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FB93-CA5F-43F2-8187-1B57B4D0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simakova</cp:lastModifiedBy>
  <cp:revision>2</cp:revision>
  <dcterms:created xsi:type="dcterms:W3CDTF">2017-03-21T07:36:00Z</dcterms:created>
  <dcterms:modified xsi:type="dcterms:W3CDTF">2017-03-21T07:36:00Z</dcterms:modified>
  <dc:language>cs-CZ</dc:language>
</cp:coreProperties>
</file>